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ind w:left="-1.9999999999999998" w:firstLine="0"/>
        <w:jc w:val="left"/>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ind w:left="-1.9999999999999998" w:firstLine="0"/>
        <w:jc w:val="left"/>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40" w:lineRule="auto"/>
        <w:ind w:left="1" w:hanging="3"/>
        <w:jc w:val="center"/>
        <w:rPr>
          <w:rFonts w:ascii="Times New Roman" w:cs="Times New Roman" w:eastAsia="Times New Roman" w:hAnsi="Times New Roman"/>
          <w:b w:val="1"/>
          <w:bCs w:val="1"/>
          <w:smallCaps w:val="1"/>
          <w:color w:val="000000"/>
          <w:sz w:val="32"/>
          <w:szCs w:val="32"/>
        </w:rPr>
      </w:pPr>
      <w:r w:rsidDel="00000000" w:rsidR="00000000" w:rsidRPr="00000000">
        <w:rPr>
          <w:rFonts w:ascii="Times New Roman" w:cs="Times New Roman" w:eastAsia="Times New Roman" w:hAnsi="Times New Roman"/>
          <w:b w:val="1"/>
          <w:bCs w:val="1"/>
          <w:smallCaps w:val="1"/>
          <w:color w:val="000000"/>
          <w:sz w:val="32"/>
          <w:szCs w:val="32"/>
          <w:rtl w:val="0"/>
        </w:rPr>
        <w:t xml:space="preserve">CONTRIBUTION TITLE</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Last name, First name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email</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20" w:before="120"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Pedagogía en Inglés para Enseñanza Básica y Media</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before="280" w:line="240" w:lineRule="auto"/>
        <w:ind w:left="0"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280" w:line="276"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Begin writing here. The abstract/ summary for academic posters should contain a maximum of 350 words and a minimum of 250 words (including bibliographic references). The title should be written in capital letters, with the author’s name below the title, followed by your email, the institution, and your major. All of the above should be centered on the page. Do not include tables, graphs, or figures in the summary. Also, do not include them as an attachment or supplementary material. Bibliographic references should follow the formatting guidelines of APA 7th edition. The summary should be written in Times New Roman, size 12, single-spaced, with justification on both the left and right margins (as is demonstrated in this document). The document should be submitted in microsoft word format.</w:t>
      </w:r>
    </w:p>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References</w:t>
      </w:r>
    </w:p>
    <w:p w:rsidR="00000000" w:rsidDel="00000000" w:rsidP="00000000" w:rsidRDefault="00000000" w:rsidRPr="00000000" w14:paraId="0000000A">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Ivanova, A., y Burón-Rodríguez, L. P. (2023). Representación visual de las mujeres migrantes en la prensa nacional chilena. </w:t>
      </w:r>
      <w:r w:rsidDel="00000000" w:rsidR="00000000" w:rsidRPr="00000000">
        <w:rPr>
          <w:rFonts w:ascii="Times New Roman" w:cs="Times New Roman" w:eastAsia="Times New Roman" w:hAnsi="Times New Roman"/>
          <w:i w:val="1"/>
          <w:iCs w:val="1"/>
          <w:color w:val="000000"/>
          <w:sz w:val="22"/>
          <w:szCs w:val="22"/>
          <w:rtl w:val="0"/>
        </w:rPr>
        <w:t xml:space="preserve">Migraciones Internacionales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14</w:t>
      </w:r>
      <w:r w:rsidDel="00000000" w:rsidR="00000000" w:rsidRPr="00000000">
        <w:rPr>
          <w:rFonts w:ascii="Times New Roman" w:cs="Times New Roman" w:eastAsia="Times New Roman" w:hAnsi="Times New Roman"/>
          <w:color w:val="000000"/>
          <w:sz w:val="22"/>
          <w:szCs w:val="22"/>
          <w:rtl w:val="0"/>
        </w:rPr>
        <w:t xml:space="preserve">(18), 1-24. </w:t>
      </w:r>
      <w:hyperlink r:id="rId7">
        <w:r w:rsidDel="00000000" w:rsidR="00000000" w:rsidRPr="00000000">
          <w:rPr>
            <w:rFonts w:ascii="Times New Roman" w:cs="Times New Roman" w:eastAsia="Times New Roman" w:hAnsi="Times New Roman"/>
            <w:color w:val="0563c1"/>
            <w:sz w:val="22"/>
            <w:szCs w:val="22"/>
            <w:u w:val="single"/>
            <w:rtl w:val="0"/>
          </w:rPr>
          <w:t xml:space="preserve">https://doi.org/10.33679/rmi.v1i1.2734</w:t>
        </w:r>
      </w:hyperlink>
      <w:r w:rsidDel="00000000" w:rsidR="00000000" w:rsidRPr="00000000">
        <w:rPr>
          <w:rtl w:val="0"/>
        </w:rPr>
      </w:r>
    </w:p>
    <w:p w:rsidR="00000000" w:rsidDel="00000000" w:rsidP="00000000" w:rsidRDefault="00000000" w:rsidRPr="00000000" w14:paraId="0000000B">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C">
      <w:pPr>
        <w:keepLines w:val="1"/>
        <w:pBdr>
          <w:top w:space="0" w:sz="0" w:val="nil"/>
          <w:left w:space="0" w:sz="0" w:val="nil"/>
          <w:bottom w:space="0" w:sz="0" w:val="nil"/>
          <w:right w:space="0" w:sz="0" w:val="nil"/>
          <w:between w:space="0" w:sz="0" w:val="nil"/>
        </w:pBdr>
        <w:spacing w:after="120"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ind w:left="0" w:hanging="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418" w:top="1418" w:left="1134" w:right="1134"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Autores (escritos de la misma manera que en la primera página)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ab/>
      <w:t xml:space="preserve">Título corto de la comunicación (puede coincidir con el título de la comunicación si no ocupa más de una línea)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2169323</wp:posOffset>
          </wp:positionH>
          <wp:positionV relativeFrom="paragraph">
            <wp:posOffset>-335914</wp:posOffset>
          </wp:positionV>
          <wp:extent cx="1780222" cy="153572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80222" cy="1535728"/>
                  </a:xfrm>
                  <a:prstGeom prst="rect"/>
                  <a:ln/>
                </pic:spPr>
              </pic:pic>
            </a:graphicData>
          </a:graphic>
        </wp:anchor>
      </w:drawing>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_tradnl"/>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3679/rmi.v1i1.2734"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k1g98gy7Zqr8eSAOLKVo1y85Qg==">CgMxLjA4AHIhMWFvbm50LVFkTHVnRnJpZlRvM0NIX1RrQzh6UEhfV3pa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