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8D12" w14:textId="6FDA292C" w:rsidR="00B570E4" w:rsidRPr="00C43A64" w:rsidRDefault="00B570E4" w:rsidP="00C43A64">
      <w:pPr>
        <w:spacing w:line="360" w:lineRule="auto"/>
        <w:jc w:val="center"/>
        <w:rPr>
          <w:rFonts w:ascii="Arial Narrow" w:hAnsi="Arial Narrow"/>
          <w:b/>
          <w:u w:val="single"/>
          <w:lang w:val="es-ES"/>
        </w:rPr>
      </w:pPr>
    </w:p>
    <w:p w14:paraId="1078D3FE" w14:textId="282ED8B6" w:rsidR="00B570E4" w:rsidRPr="00F80576" w:rsidRDefault="00C76328" w:rsidP="0016280C">
      <w:pPr>
        <w:spacing w:after="160" w:line="259" w:lineRule="auto"/>
        <w:jc w:val="center"/>
        <w:rPr>
          <w:rFonts w:ascii="Arial Narrow" w:eastAsiaTheme="minorHAnsi" w:hAnsi="Arial Narrow" w:cstheme="minorHAnsi"/>
          <w:b/>
          <w:bCs/>
          <w:kern w:val="0"/>
          <w:sz w:val="28"/>
          <w:szCs w:val="28"/>
          <w:u w:val="single"/>
          <w:lang w:eastAsia="en-US" w:bidi="ar-SA"/>
        </w:rPr>
      </w:pPr>
      <w:r w:rsidRPr="00F80576">
        <w:rPr>
          <w:rFonts w:ascii="Arial Narrow" w:eastAsiaTheme="minorHAnsi" w:hAnsi="Arial Narrow" w:cstheme="minorHAnsi"/>
          <w:b/>
          <w:bCs/>
          <w:kern w:val="0"/>
          <w:sz w:val="28"/>
          <w:szCs w:val="28"/>
          <w:u w:val="single"/>
          <w:lang w:eastAsia="en-US" w:bidi="ar-SA"/>
        </w:rPr>
        <w:t xml:space="preserve">SOLICITUD DE USO </w:t>
      </w:r>
      <w:r w:rsidR="005E1B03" w:rsidRPr="00F80576">
        <w:rPr>
          <w:rFonts w:ascii="Arial Narrow" w:eastAsiaTheme="minorHAnsi" w:hAnsi="Arial Narrow" w:cstheme="minorHAnsi"/>
          <w:b/>
          <w:bCs/>
          <w:kern w:val="0"/>
          <w:sz w:val="28"/>
          <w:szCs w:val="28"/>
          <w:u w:val="single"/>
          <w:lang w:eastAsia="en-US" w:bidi="ar-SA"/>
        </w:rPr>
        <w:t xml:space="preserve">ANTICIPADO </w:t>
      </w:r>
      <w:r w:rsidRPr="00F80576">
        <w:rPr>
          <w:rFonts w:ascii="Arial Narrow" w:eastAsiaTheme="minorHAnsi" w:hAnsi="Arial Narrow" w:cstheme="minorHAnsi"/>
          <w:b/>
          <w:bCs/>
          <w:kern w:val="0"/>
          <w:sz w:val="28"/>
          <w:szCs w:val="28"/>
          <w:u w:val="single"/>
          <w:lang w:eastAsia="en-US" w:bidi="ar-SA"/>
        </w:rPr>
        <w:t>DE RECURSOS</w:t>
      </w:r>
      <w:r w:rsidR="00B570E4" w:rsidRPr="00F80576">
        <w:rPr>
          <w:rFonts w:ascii="Arial Narrow" w:eastAsiaTheme="minorHAnsi" w:hAnsi="Arial Narrow" w:cstheme="minorHAnsi"/>
          <w:b/>
          <w:bCs/>
          <w:kern w:val="0"/>
          <w:sz w:val="28"/>
          <w:szCs w:val="28"/>
          <w:u w:val="single"/>
          <w:lang w:eastAsia="en-US" w:bidi="ar-SA"/>
        </w:rPr>
        <w:t xml:space="preserve"> </w:t>
      </w:r>
    </w:p>
    <w:p w14:paraId="3B082805" w14:textId="2009B577" w:rsidR="00480F2B" w:rsidRDefault="00480F2B" w:rsidP="000A6669">
      <w:pPr>
        <w:rPr>
          <w:rFonts w:ascii="Arial Narrow" w:hAnsi="Arial Narrow" w:cstheme="minorHAnsi"/>
          <w:sz w:val="22"/>
          <w:szCs w:val="22"/>
        </w:rPr>
      </w:pPr>
    </w:p>
    <w:p w14:paraId="2F8346B6" w14:textId="77777777" w:rsidR="001C28B6" w:rsidRPr="00F80576" w:rsidRDefault="001C28B6" w:rsidP="000A6669">
      <w:pPr>
        <w:rPr>
          <w:rFonts w:ascii="Arial Narrow" w:hAnsi="Arial Narrow" w:cstheme="minorHAnsi"/>
          <w:sz w:val="22"/>
          <w:szCs w:val="22"/>
        </w:rPr>
      </w:pPr>
    </w:p>
    <w:p w14:paraId="125DA70F" w14:textId="5605E3FC" w:rsidR="0016280C" w:rsidRPr="00F80576" w:rsidRDefault="0016280C" w:rsidP="000A6669">
      <w:pPr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 xml:space="preserve">Fecha: </w:t>
      </w:r>
      <w:sdt>
        <w:sdtPr>
          <w:rPr>
            <w:rFonts w:ascii="Arial Narrow" w:hAnsi="Arial Narrow" w:cs="Tahoma"/>
            <w:sz w:val="22"/>
            <w:szCs w:val="22"/>
          </w:rPr>
          <w:alias w:val="Fecha de solicitud"/>
          <w:tag w:val="Fecha de solicitud"/>
          <w:id w:val="822853251"/>
          <w:placeholder>
            <w:docPart w:val="FF6FC7B12CA94D12B1D1DE769CAE2DC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F80576">
            <w:rPr>
              <w:rStyle w:val="Textodelmarcadordeposicin"/>
              <w:rFonts w:ascii="Arial Narrow" w:hAnsi="Arial Narrow" w:cs="Tahoma"/>
              <w:color w:val="auto"/>
              <w:sz w:val="22"/>
              <w:szCs w:val="22"/>
            </w:rPr>
            <w:t>Haga clic aquí para escribir una fecha.</w:t>
          </w:r>
        </w:sdtContent>
      </w:sdt>
    </w:p>
    <w:p w14:paraId="087329CF" w14:textId="5D1FB4A1" w:rsidR="0016280C" w:rsidRDefault="0016280C" w:rsidP="001C28B6">
      <w:pPr>
        <w:rPr>
          <w:rFonts w:ascii="Arial Narrow" w:hAnsi="Arial Narrow" w:cstheme="minorHAnsi"/>
          <w:sz w:val="22"/>
          <w:szCs w:val="22"/>
        </w:rPr>
      </w:pPr>
    </w:p>
    <w:p w14:paraId="246173D5" w14:textId="77777777" w:rsidR="001C28B6" w:rsidRPr="00F80576" w:rsidRDefault="001C28B6" w:rsidP="001C28B6">
      <w:pPr>
        <w:rPr>
          <w:rFonts w:ascii="Arial Narrow" w:hAnsi="Arial Narrow" w:cstheme="minorHAnsi"/>
          <w:sz w:val="22"/>
          <w:szCs w:val="22"/>
        </w:rPr>
      </w:pPr>
    </w:p>
    <w:p w14:paraId="2DDEAF29" w14:textId="2E0B6A05" w:rsidR="0016280C" w:rsidRPr="001C28B6" w:rsidRDefault="0016280C" w:rsidP="0016280C">
      <w:pPr>
        <w:pStyle w:val="Prrafodelista"/>
        <w:numPr>
          <w:ilvl w:val="0"/>
          <w:numId w:val="2"/>
        </w:numPr>
        <w:spacing w:after="160" w:line="259" w:lineRule="auto"/>
        <w:ind w:left="284"/>
        <w:jc w:val="both"/>
        <w:rPr>
          <w:rFonts w:ascii="Arial Narrow" w:hAnsi="Arial Narrow" w:cstheme="minorHAnsi"/>
          <w:b/>
          <w:bCs/>
          <w:color w:val="0062AC"/>
          <w:sz w:val="22"/>
          <w:szCs w:val="22"/>
        </w:rPr>
      </w:pP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 xml:space="preserve">DATOS </w:t>
      </w:r>
      <w:r w:rsidR="006B4EEF"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 xml:space="preserve">DEL </w:t>
      </w: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>SOLICITANTE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6115"/>
      </w:tblGrid>
      <w:tr w:rsidR="0016280C" w:rsidRPr="00F80576" w14:paraId="77804C6C" w14:textId="77777777" w:rsidTr="008A7141">
        <w:trPr>
          <w:trHeight w:val="462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37316879" w14:textId="61386C16" w:rsidR="0016280C" w:rsidRPr="00F80576" w:rsidRDefault="0016280C" w:rsidP="008A7141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 xml:space="preserve">Nombre </w:t>
            </w:r>
            <w:r w:rsidR="00AF4F49"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 xml:space="preserve">Investigador/a </w:t>
            </w:r>
            <w:proofErr w:type="gramStart"/>
            <w:r w:rsidR="00AF4F49"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Responsable</w:t>
            </w:r>
            <w:proofErr w:type="gramEnd"/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7D81CC1C" w14:textId="77777777" w:rsidR="0016280C" w:rsidRPr="00F80576" w:rsidRDefault="0016280C" w:rsidP="008A7141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1A92E7F8" w14:textId="77777777" w:rsidTr="008A7141">
        <w:trPr>
          <w:trHeight w:val="462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000CDFD" w14:textId="5EF7E150" w:rsidR="0016280C" w:rsidRPr="00F80576" w:rsidRDefault="0016280C" w:rsidP="008A7141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RUT: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09EB150A" w14:textId="77777777" w:rsidR="0016280C" w:rsidRPr="00F80576" w:rsidRDefault="0016280C" w:rsidP="008A7141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7B8767FC" w14:textId="77777777" w:rsidTr="008A7141">
        <w:trPr>
          <w:trHeight w:val="462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7389AE57" w14:textId="648AD789" w:rsidR="0016280C" w:rsidRPr="00F80576" w:rsidRDefault="0016280C" w:rsidP="008A7141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Instituto:</w:t>
            </w:r>
          </w:p>
        </w:tc>
        <w:sdt>
          <w:sdtPr>
            <w:rPr>
              <w:rFonts w:ascii="Arial Narrow" w:eastAsia="Times New Roman" w:hAnsi="Arial Narrow" w:cs="Times New Roman"/>
              <w:kern w:val="0"/>
              <w:sz w:val="22"/>
              <w:szCs w:val="22"/>
              <w:lang w:eastAsia="es-CL" w:bidi="ar-SA"/>
            </w:rPr>
            <w:id w:val="-619223197"/>
            <w:placeholder>
              <w:docPart w:val="374C6674F7D44CBDB413692B7943A16D"/>
            </w:placeholder>
            <w:showingPlcHdr/>
            <w:dropDownList>
              <w:listItem w:value="Elija un elemento."/>
              <w:listItem w:displayText="ICA3 - Instituto de Ciencias Agroalimentarias, Animales y Ambientales" w:value="ICA3 - Instituto de Ciencias Agroalimentarias, Animales y Ambientales"/>
              <w:listItem w:displayText="IEA - Instituto de Altos Estudios Audiovisuales" w:value="IEA - Instituto de Altos Estudios Audiovisuales"/>
              <w:listItem w:displayText="ICEd - Instituto de Ciencias de la Educación" w:value="ICEd - Instituto de Ciencias de la Educación"/>
              <w:listItem w:displayText="ICI - Instituto de Ciencias de la Ingeniería" w:value="ICI - Instituto de Ciencias de la Ingeniería"/>
              <w:listItem w:displayText="ICSa - Instituto de Ciencias de la Salud" w:value="ICSa - Instituto de Ciencias de la Salud"/>
              <w:listItem w:displayText="ICSo - Instituto de Ciencias Sociales" w:value="ICSo - Instituto de Ciencias Sociales"/>
              <w:listItem w:displayText="Otro (indique cual)" w:value="Otro (indique cual)"/>
            </w:dropDownList>
          </w:sdtPr>
          <w:sdtEndPr/>
          <w:sdtContent>
            <w:tc>
              <w:tcPr>
                <w:tcW w:w="6115" w:type="dxa"/>
                <w:shd w:val="clear" w:color="auto" w:fill="auto"/>
                <w:noWrap/>
                <w:vAlign w:val="center"/>
              </w:tcPr>
              <w:p w14:paraId="03F22523" w14:textId="7E84CA1D" w:rsidR="0016280C" w:rsidRPr="00F80576" w:rsidRDefault="00936462" w:rsidP="008A7141">
                <w:pPr>
                  <w:rPr>
                    <w:rFonts w:ascii="Arial Narrow" w:eastAsia="Times New Roman" w:hAnsi="Arial Narrow" w:cs="Times New Roman"/>
                    <w:kern w:val="0"/>
                    <w:sz w:val="22"/>
                    <w:szCs w:val="22"/>
                    <w:lang w:eastAsia="es-CL" w:bidi="ar-SA"/>
                  </w:rPr>
                </w:pPr>
                <w:r w:rsidRPr="00F80576">
                  <w:rPr>
                    <w:rStyle w:val="Textodelmarcadordeposicin"/>
                    <w:rFonts w:ascii="Arial Narrow" w:hAnsi="Arial Narrow"/>
                    <w:color w:val="auto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4C26B6" w:rsidRPr="00F80576" w14:paraId="65CD4046" w14:textId="77777777" w:rsidTr="008A7141">
        <w:trPr>
          <w:trHeight w:val="462"/>
        </w:trPr>
        <w:tc>
          <w:tcPr>
            <w:tcW w:w="3396" w:type="dxa"/>
            <w:shd w:val="clear" w:color="auto" w:fill="auto"/>
            <w:noWrap/>
            <w:vAlign w:val="center"/>
          </w:tcPr>
          <w:p w14:paraId="14AD1833" w14:textId="176FA417" w:rsidR="004C26B6" w:rsidRPr="00F80576" w:rsidRDefault="004C26B6" w:rsidP="004C26B6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Correo electrónico: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4F861480" w14:textId="77777777" w:rsidR="004C26B6" w:rsidRPr="00F80576" w:rsidRDefault="004C26B6" w:rsidP="004C26B6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</w:tbl>
    <w:p w14:paraId="37111312" w14:textId="77777777" w:rsidR="001C28B6" w:rsidRPr="001C28B6" w:rsidRDefault="001C28B6" w:rsidP="001C28B6">
      <w:pPr>
        <w:jc w:val="both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p w14:paraId="25156A50" w14:textId="77777777" w:rsidR="001C28B6" w:rsidRPr="001C28B6" w:rsidRDefault="001C28B6" w:rsidP="001C28B6">
      <w:pPr>
        <w:jc w:val="both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p w14:paraId="16BF2E32" w14:textId="23963E70" w:rsidR="0016280C" w:rsidRPr="001C28B6" w:rsidRDefault="0016280C" w:rsidP="0016280C">
      <w:pPr>
        <w:pStyle w:val="Prrafodelista"/>
        <w:numPr>
          <w:ilvl w:val="0"/>
          <w:numId w:val="2"/>
        </w:numPr>
        <w:spacing w:after="160" w:line="259" w:lineRule="auto"/>
        <w:ind w:left="284"/>
        <w:jc w:val="both"/>
        <w:rPr>
          <w:rFonts w:ascii="Arial Narrow" w:hAnsi="Arial Narrow" w:cstheme="minorHAnsi"/>
          <w:b/>
          <w:bCs/>
          <w:color w:val="0062AC"/>
          <w:sz w:val="22"/>
          <w:szCs w:val="22"/>
        </w:rPr>
      </w:pP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 xml:space="preserve">DATOS </w:t>
      </w:r>
      <w:r w:rsidR="006B4EEF"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 xml:space="preserve">DEL </w:t>
      </w: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>PROYECTO</w:t>
      </w: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6115"/>
      </w:tblGrid>
      <w:tr w:rsidR="0016280C" w:rsidRPr="00F80576" w14:paraId="2C8453D3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003FF1B9" w14:textId="77777777" w:rsidR="0016280C" w:rsidRPr="00F80576" w:rsidRDefault="0016280C" w:rsidP="00C8169F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ID o código del proyecto: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3028E921" w14:textId="77777777" w:rsidR="0016280C" w:rsidRPr="00F80576" w:rsidRDefault="0016280C" w:rsidP="00C8169F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3571060B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</w:tcPr>
          <w:p w14:paraId="08314D48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Título del proyecto: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666E6DA3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6C1962AC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4C01A930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Agencia o Fuente de financiamiento:</w:t>
            </w:r>
          </w:p>
        </w:tc>
        <w:sdt>
          <w:sdtPr>
            <w:rPr>
              <w:rFonts w:ascii="Arial Narrow" w:eastAsia="Times New Roman" w:hAnsi="Arial Narrow" w:cs="Times New Roman"/>
              <w:kern w:val="0"/>
              <w:sz w:val="22"/>
              <w:szCs w:val="22"/>
              <w:lang w:eastAsia="es-CL" w:bidi="ar-SA"/>
            </w:rPr>
            <w:id w:val="1346821153"/>
            <w:placeholder>
              <w:docPart w:val="6055182800C446278B2FE77F7ACCCB3A"/>
            </w:placeholder>
            <w:showingPlcHdr/>
            <w:dropDownList>
              <w:listItem w:value="Elija un elemento."/>
              <w:listItem w:displayText="Agencia Nacional de Investigación y Desarrollo - ANID" w:value="Agencia Nacional de Investigación y Desarrollo - ANID"/>
              <w:listItem w:displayText="Agrosuper" w:value="Agrosuper"/>
              <w:listItem w:displayText="Consejo Nacional de Educación - CNED" w:value="Consejo Nacional de Educación - CNED"/>
              <w:listItem w:displayText="Corporación Nacional Forestal - CONAF" w:value="Corporación Nacional Forestal - CONAF"/>
              <w:listItem w:displayText="Corporación de Fomento de la Producción - CORFO" w:value="Corporación de Fomento de la Producción - CORFO"/>
              <w:listItem w:displayText="Fuentes internacionales" w:value="Fuentes internacionales"/>
              <w:listItem w:displayText="Fundación COPEC UC" w:value="Fundación COPEC UC"/>
              <w:listItem w:displayText="Fundación para la Innovación Agraria - FIA" w:value="Fundación para la Innovación Agraria - FIA"/>
              <w:listItem w:displayText="Gobierno Regional - GORE" w:value="Gobierno Regional - GORE"/>
              <w:listItem w:displayText="Instituto Antártico Chileno - INACH" w:value="Instituto Antártico Chileno - INACH"/>
              <w:listItem w:displayText="Ministerio de Ciencia, Tecnología, Conocimiento e Innovación" w:value="Ministerio de Ciencia, Tecnología, Conocimiento e Innovación"/>
              <w:listItem w:displayText="Ministerio de Educación" w:value="Ministerio de Educación"/>
              <w:listItem w:displayText="Ministerio de las Culturas, las Artes y el Patrimonio" w:value="Ministerio de las Culturas, las Artes y el Patrimonio"/>
              <w:listItem w:displayText="Ministerio del Medio Ambiente" w:value="Ministerio del Medio Ambiente"/>
              <w:listItem w:displayText="Ministerio del Trabajo y Previsión Social" w:value="Ministerio del Trabajo y Previsión Social"/>
              <w:listItem w:displayText="Subsecretaría de Ciencia, Tecnología, Conocimiento e Innovación" w:value="Subsecretaría de Ciencia, Tecnología, Conocimiento e Innovación"/>
              <w:listItem w:displayText="Universidad de O'Higgins" w:value="Universidad de O'Higgins"/>
              <w:listItem w:displayText="Otra" w:value="Otra"/>
            </w:dropDownList>
          </w:sdtPr>
          <w:sdtEndPr/>
          <w:sdtContent>
            <w:tc>
              <w:tcPr>
                <w:tcW w:w="6115" w:type="dxa"/>
                <w:shd w:val="clear" w:color="auto" w:fill="auto"/>
                <w:noWrap/>
                <w:vAlign w:val="center"/>
              </w:tcPr>
              <w:p w14:paraId="76C4846E" w14:textId="77777777" w:rsidR="0016280C" w:rsidRPr="00F80576" w:rsidRDefault="0016280C" w:rsidP="004D6255">
                <w:pPr>
                  <w:rPr>
                    <w:rFonts w:ascii="Arial Narrow" w:eastAsia="Times New Roman" w:hAnsi="Arial Narrow" w:cs="Times New Roman"/>
                    <w:kern w:val="0"/>
                    <w:sz w:val="22"/>
                    <w:szCs w:val="22"/>
                    <w:lang w:eastAsia="es-CL" w:bidi="ar-SA"/>
                  </w:rPr>
                </w:pPr>
                <w:r w:rsidRPr="00F80576">
                  <w:rPr>
                    <w:rStyle w:val="Textodelmarcadordeposicin"/>
                    <w:rFonts w:ascii="Arial Narrow" w:hAnsi="Arial Narrow"/>
                    <w:color w:val="auto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16280C" w:rsidRPr="00F80576" w14:paraId="598C21AF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24EB6449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Programa o Tipo de fondo: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75730B79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443FEEC0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FF512CF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Concurso o Instrumento: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27DF800B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20B6FC8D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63B723E6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Año: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03E91AD4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163533C7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</w:tcPr>
          <w:p w14:paraId="0A2D317F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Anticipo solicitado ($):</w:t>
            </w:r>
          </w:p>
        </w:tc>
        <w:tc>
          <w:tcPr>
            <w:tcW w:w="6115" w:type="dxa"/>
            <w:shd w:val="clear" w:color="auto" w:fill="auto"/>
            <w:noWrap/>
            <w:vAlign w:val="center"/>
          </w:tcPr>
          <w:p w14:paraId="02D0901C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kern w:val="0"/>
                <w:sz w:val="22"/>
                <w:szCs w:val="22"/>
                <w:lang w:eastAsia="es-CL" w:bidi="ar-SA"/>
              </w:rPr>
            </w:pPr>
          </w:p>
        </w:tc>
      </w:tr>
      <w:tr w:rsidR="0016280C" w:rsidRPr="00F80576" w14:paraId="07F19B13" w14:textId="77777777" w:rsidTr="008A7141">
        <w:trPr>
          <w:trHeight w:val="458"/>
        </w:trPr>
        <w:tc>
          <w:tcPr>
            <w:tcW w:w="3396" w:type="dxa"/>
            <w:shd w:val="clear" w:color="auto" w:fill="auto"/>
            <w:noWrap/>
            <w:vAlign w:val="center"/>
            <w:hideMark/>
          </w:tcPr>
          <w:p w14:paraId="12101637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Fecha prevista de devolución:</w:t>
            </w:r>
          </w:p>
        </w:tc>
        <w:sdt>
          <w:sdtPr>
            <w:rPr>
              <w:rFonts w:ascii="Arial Narrow" w:hAnsi="Arial Narrow" w:cs="Tahoma"/>
              <w:sz w:val="22"/>
              <w:szCs w:val="22"/>
            </w:rPr>
            <w:id w:val="623662486"/>
            <w:placeholder>
              <w:docPart w:val="FD3415BB138E44DEA898F0C599147B6E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115" w:type="dxa"/>
                <w:shd w:val="clear" w:color="auto" w:fill="auto"/>
                <w:noWrap/>
                <w:vAlign w:val="center"/>
              </w:tcPr>
              <w:p w14:paraId="0E30F9F3" w14:textId="77777777" w:rsidR="0016280C" w:rsidRPr="00F80576" w:rsidRDefault="0016280C" w:rsidP="004D6255">
                <w:pPr>
                  <w:rPr>
                    <w:rFonts w:ascii="Arial Narrow" w:eastAsia="Times New Roman" w:hAnsi="Arial Narrow" w:cs="Times New Roman"/>
                    <w:kern w:val="0"/>
                    <w:sz w:val="22"/>
                    <w:szCs w:val="22"/>
                    <w:lang w:eastAsia="es-CL" w:bidi="ar-SA"/>
                  </w:rPr>
                </w:pPr>
                <w:r w:rsidRPr="00F80576">
                  <w:rPr>
                    <w:rStyle w:val="Textodelmarcadordeposicin"/>
                    <w:rFonts w:ascii="Arial Narrow" w:hAnsi="Arial Narrow" w:cs="Tahoma"/>
                    <w:color w:val="auto"/>
                    <w:sz w:val="22"/>
                    <w:szCs w:val="22"/>
                  </w:rPr>
                  <w:t>Haga clic aquí para escribir una fecha.</w:t>
                </w:r>
              </w:p>
            </w:tc>
          </w:sdtContent>
        </w:sdt>
      </w:tr>
    </w:tbl>
    <w:p w14:paraId="40483BD9" w14:textId="2F350412" w:rsidR="0016280C" w:rsidRPr="001C28B6" w:rsidRDefault="0016280C" w:rsidP="001C28B6">
      <w:pPr>
        <w:jc w:val="both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p w14:paraId="1FE9F66A" w14:textId="7C940193" w:rsidR="0016280C" w:rsidRPr="00F80576" w:rsidRDefault="0016280C" w:rsidP="0016280C">
      <w:pPr>
        <w:jc w:val="both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p w14:paraId="264C92B2" w14:textId="37FA52AB" w:rsidR="0016280C" w:rsidRPr="001C28B6" w:rsidRDefault="0016280C" w:rsidP="0016280C">
      <w:pPr>
        <w:pStyle w:val="Prrafodelista"/>
        <w:numPr>
          <w:ilvl w:val="0"/>
          <w:numId w:val="2"/>
        </w:numPr>
        <w:spacing w:after="160" w:line="259" w:lineRule="auto"/>
        <w:ind w:left="284"/>
        <w:jc w:val="both"/>
        <w:rPr>
          <w:rFonts w:ascii="Arial Narrow" w:hAnsi="Arial Narrow" w:cstheme="minorHAnsi"/>
          <w:b/>
          <w:bCs/>
          <w:color w:val="0062AC"/>
          <w:sz w:val="22"/>
          <w:szCs w:val="22"/>
        </w:rPr>
      </w:pP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>JUSTIFICACIÓN DE LA SOLICITUD</w:t>
      </w:r>
    </w:p>
    <w:p w14:paraId="7C583162" w14:textId="49A58912" w:rsidR="0016280C" w:rsidRDefault="0016280C" w:rsidP="001C28B6">
      <w:pPr>
        <w:spacing w:after="240"/>
        <w:jc w:val="both"/>
        <w:rPr>
          <w:rFonts w:ascii="Arial Narrow" w:hAnsi="Arial Narrow"/>
          <w:iCs/>
          <w:sz w:val="22"/>
          <w:szCs w:val="22"/>
          <w:lang w:val="es-ES"/>
        </w:rPr>
      </w:pPr>
      <w:r w:rsidRPr="00F80576">
        <w:rPr>
          <w:rFonts w:ascii="Arial Narrow" w:hAnsi="Arial Narrow"/>
          <w:iCs/>
          <w:sz w:val="22"/>
          <w:szCs w:val="22"/>
          <w:lang w:val="es-ES"/>
        </w:rPr>
        <w:t>Indique el motivo por el cual aún no se transfieren los recursos desde la agencia o fuente de financiamiento y cómo esto afecta a la ejecución del proyecto y a los plazos comprometidos.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6280C" w:rsidRPr="00F80576" w14:paraId="245445FC" w14:textId="77777777" w:rsidTr="000A6669">
        <w:tc>
          <w:tcPr>
            <w:tcW w:w="9493" w:type="dxa"/>
            <w:vAlign w:val="center"/>
          </w:tcPr>
          <w:p w14:paraId="052F2FA8" w14:textId="77777777" w:rsidR="001C28B6" w:rsidRDefault="001C28B6" w:rsidP="00F80576">
            <w:pPr>
              <w:spacing w:before="240" w:after="240"/>
              <w:jc w:val="both"/>
              <w:rPr>
                <w:rFonts w:ascii="Arial Narrow" w:hAnsi="Arial Narrow"/>
                <w:iCs/>
                <w:sz w:val="22"/>
                <w:szCs w:val="22"/>
                <w:lang w:val="es-ES"/>
              </w:rPr>
            </w:pPr>
          </w:p>
          <w:p w14:paraId="13C915C1" w14:textId="31939105" w:rsidR="001C28B6" w:rsidRPr="00F80576" w:rsidRDefault="001C28B6" w:rsidP="00F80576">
            <w:pPr>
              <w:spacing w:before="240" w:after="240"/>
              <w:jc w:val="both"/>
              <w:rPr>
                <w:rFonts w:ascii="Arial Narrow" w:hAnsi="Arial Narrow"/>
                <w:iCs/>
                <w:sz w:val="22"/>
                <w:szCs w:val="22"/>
                <w:lang w:val="es-ES"/>
              </w:rPr>
            </w:pPr>
          </w:p>
        </w:tc>
      </w:tr>
    </w:tbl>
    <w:p w14:paraId="463AA18B" w14:textId="77777777" w:rsidR="001C28B6" w:rsidRPr="001C28B6" w:rsidRDefault="001C28B6" w:rsidP="001C28B6">
      <w:pPr>
        <w:jc w:val="both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p w14:paraId="52543107" w14:textId="77777777" w:rsidR="001C28B6" w:rsidRPr="001C28B6" w:rsidRDefault="001C28B6" w:rsidP="001C28B6">
      <w:pPr>
        <w:jc w:val="both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p w14:paraId="25474865" w14:textId="120DAC31" w:rsidR="00AF4F49" w:rsidRPr="001C28B6" w:rsidRDefault="00AF4F49" w:rsidP="00AF4F49">
      <w:pPr>
        <w:pStyle w:val="Prrafodelista"/>
        <w:numPr>
          <w:ilvl w:val="0"/>
          <w:numId w:val="2"/>
        </w:numPr>
        <w:spacing w:after="160" w:line="259" w:lineRule="auto"/>
        <w:ind w:left="284"/>
        <w:jc w:val="both"/>
        <w:rPr>
          <w:rFonts w:ascii="Arial Narrow" w:hAnsi="Arial Narrow" w:cstheme="minorHAnsi"/>
          <w:b/>
          <w:bCs/>
          <w:color w:val="0062AC"/>
          <w:sz w:val="22"/>
          <w:szCs w:val="22"/>
        </w:rPr>
      </w:pP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lastRenderedPageBreak/>
        <w:t xml:space="preserve">DETALLE DE </w:t>
      </w:r>
      <w:r w:rsidR="006B4EEF"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 xml:space="preserve">LOS </w:t>
      </w: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>RECURSOS SOLICITADOS</w:t>
      </w:r>
    </w:p>
    <w:p w14:paraId="67B962FF" w14:textId="51085453" w:rsidR="0016280C" w:rsidRPr="00F80576" w:rsidRDefault="0016280C" w:rsidP="00E97CC9">
      <w:pPr>
        <w:spacing w:after="240" w:line="360" w:lineRule="auto"/>
        <w:jc w:val="both"/>
        <w:rPr>
          <w:rFonts w:ascii="Arial Narrow" w:hAnsi="Arial Narrow"/>
          <w:iCs/>
          <w:sz w:val="22"/>
          <w:szCs w:val="22"/>
          <w:lang w:val="es-ES"/>
        </w:rPr>
      </w:pPr>
      <w:r w:rsidRPr="00F80576">
        <w:rPr>
          <w:rFonts w:ascii="Arial Narrow" w:hAnsi="Arial Narrow"/>
          <w:iCs/>
          <w:sz w:val="22"/>
          <w:szCs w:val="22"/>
          <w:lang w:val="es-ES"/>
        </w:rPr>
        <w:t>Detalle monto y descripción de cada uno de los gastos a los que se destinará el anticipo solicitado.</w:t>
      </w: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4864"/>
      </w:tblGrid>
      <w:tr w:rsidR="008A7141" w:rsidRPr="00F80576" w14:paraId="46A03A53" w14:textId="77777777" w:rsidTr="00774D4D">
        <w:trPr>
          <w:trHeight w:val="466"/>
        </w:trPr>
        <w:tc>
          <w:tcPr>
            <w:tcW w:w="2835" w:type="dxa"/>
            <w:shd w:val="clear" w:color="auto" w:fill="0070C0"/>
            <w:vAlign w:val="center"/>
            <w:hideMark/>
          </w:tcPr>
          <w:p w14:paraId="7FF07997" w14:textId="77777777" w:rsidR="0016280C" w:rsidRPr="00F80576" w:rsidRDefault="0016280C" w:rsidP="00AF4F49">
            <w:pP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s-ES" w:eastAsia="es-CL" w:bidi="ar-SA"/>
              </w:rPr>
              <w:t>ITEM</w:t>
            </w:r>
          </w:p>
        </w:tc>
        <w:tc>
          <w:tcPr>
            <w:tcW w:w="1701" w:type="dxa"/>
            <w:shd w:val="clear" w:color="auto" w:fill="0070C0"/>
            <w:vAlign w:val="center"/>
            <w:hideMark/>
          </w:tcPr>
          <w:p w14:paraId="47757F94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s-ES" w:eastAsia="es-CL" w:bidi="ar-SA"/>
              </w:rPr>
              <w:t>Solicitado ($)</w:t>
            </w:r>
          </w:p>
        </w:tc>
        <w:tc>
          <w:tcPr>
            <w:tcW w:w="4864" w:type="dxa"/>
            <w:shd w:val="clear" w:color="auto" w:fill="0070C0"/>
            <w:vAlign w:val="center"/>
            <w:hideMark/>
          </w:tcPr>
          <w:p w14:paraId="01AC35FF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2"/>
                <w:szCs w:val="22"/>
                <w:lang w:val="es-ES" w:eastAsia="es-CL" w:bidi="ar-SA"/>
              </w:rPr>
              <w:t>Descripción del gasto</w:t>
            </w:r>
          </w:p>
        </w:tc>
      </w:tr>
      <w:tr w:rsidR="0016280C" w:rsidRPr="00F80576" w14:paraId="648BF0B6" w14:textId="77777777" w:rsidTr="00774D4D">
        <w:trPr>
          <w:trHeight w:val="46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EA4EF6" w14:textId="7E915846" w:rsidR="0016280C" w:rsidRPr="00F80576" w:rsidRDefault="0016280C" w:rsidP="00AF4F49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Personal Administrativo</w:t>
            </w:r>
            <w:r w:rsidR="001840BE"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*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6E3DE74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14:paraId="5ED9CCA0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 </w:t>
            </w:r>
          </w:p>
        </w:tc>
      </w:tr>
      <w:tr w:rsidR="0016280C" w:rsidRPr="00F80576" w14:paraId="68C8020A" w14:textId="77777777" w:rsidTr="00774D4D">
        <w:trPr>
          <w:trHeight w:val="46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79E671B" w14:textId="77777777" w:rsidR="0016280C" w:rsidRPr="00F80576" w:rsidRDefault="0016280C" w:rsidP="00AF4F49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Gastos de Operación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2E673B7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14:paraId="1DF20574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 </w:t>
            </w:r>
          </w:p>
        </w:tc>
      </w:tr>
      <w:tr w:rsidR="0016280C" w:rsidRPr="00F80576" w14:paraId="060510E5" w14:textId="77777777" w:rsidTr="00774D4D">
        <w:trPr>
          <w:trHeight w:val="46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C031DBC" w14:textId="77777777" w:rsidR="0016280C" w:rsidRPr="00F80576" w:rsidRDefault="0016280C" w:rsidP="00AF4F49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Inversión o Equipamiento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E98A8E8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14:paraId="4194D6E6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 </w:t>
            </w:r>
          </w:p>
        </w:tc>
      </w:tr>
      <w:tr w:rsidR="0016280C" w:rsidRPr="00F80576" w14:paraId="2F585689" w14:textId="77777777" w:rsidTr="00774D4D">
        <w:trPr>
          <w:trHeight w:val="46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B65E4C8" w14:textId="77777777" w:rsidR="0016280C" w:rsidRPr="00F80576" w:rsidRDefault="0016280C" w:rsidP="00AF4F49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  <w:t>Otros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F0679FC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14:paraId="1682B4A2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color w:val="000000"/>
                <w:kern w:val="0"/>
                <w:sz w:val="22"/>
                <w:szCs w:val="22"/>
                <w:lang w:val="es-ES" w:eastAsia="es-CL" w:bidi="ar-SA"/>
              </w:rPr>
              <w:t> </w:t>
            </w:r>
          </w:p>
        </w:tc>
      </w:tr>
      <w:tr w:rsidR="0016280C" w:rsidRPr="00F80576" w14:paraId="78987ED8" w14:textId="77777777" w:rsidTr="00774D4D">
        <w:trPr>
          <w:trHeight w:val="46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6AFC9BA3" w14:textId="77777777" w:rsidR="0016280C" w:rsidRPr="00F80576" w:rsidRDefault="0016280C" w:rsidP="00AF4F49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  <w:t>Total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7EB9C32" w14:textId="77777777" w:rsidR="0016280C" w:rsidRPr="00F80576" w:rsidRDefault="0016280C" w:rsidP="004D625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val="es-ES" w:eastAsia="es-CL" w:bidi="ar-SA"/>
              </w:rPr>
              <w:t>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14:paraId="24D41E3B" w14:textId="77777777" w:rsidR="0016280C" w:rsidRPr="00F80576" w:rsidRDefault="0016280C" w:rsidP="004D6255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eastAsia="es-CL" w:bidi="ar-SA"/>
              </w:rPr>
            </w:pPr>
            <w:r w:rsidRPr="00F80576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2"/>
                <w:szCs w:val="22"/>
                <w:lang w:val="es-ES" w:eastAsia="es-CL" w:bidi="ar-SA"/>
              </w:rPr>
              <w:t> </w:t>
            </w:r>
          </w:p>
        </w:tc>
      </w:tr>
    </w:tbl>
    <w:p w14:paraId="42AE17EA" w14:textId="511B9117" w:rsidR="001840BE" w:rsidRPr="00F80576" w:rsidRDefault="001840BE" w:rsidP="00F80576">
      <w:pPr>
        <w:spacing w:before="240" w:after="240" w:line="360" w:lineRule="auto"/>
        <w:jc w:val="both"/>
        <w:rPr>
          <w:rFonts w:ascii="Arial Narrow" w:hAnsi="Arial Narrow"/>
          <w:iCs/>
          <w:sz w:val="22"/>
          <w:szCs w:val="22"/>
          <w:lang w:val="es-ES"/>
        </w:rPr>
      </w:pPr>
      <w:r w:rsidRPr="00F80576">
        <w:rPr>
          <w:rFonts w:ascii="Arial Narrow" w:hAnsi="Arial Narrow"/>
          <w:iCs/>
          <w:sz w:val="22"/>
          <w:szCs w:val="22"/>
          <w:lang w:val="es-ES"/>
        </w:rPr>
        <w:t xml:space="preserve">* Para anticipar pago de personal administrativo debe solicitar el total </w:t>
      </w:r>
      <w:r w:rsidR="001630FA">
        <w:rPr>
          <w:rFonts w:ascii="Arial Narrow" w:hAnsi="Arial Narrow"/>
          <w:iCs/>
          <w:sz w:val="22"/>
          <w:szCs w:val="22"/>
          <w:lang w:val="es-ES"/>
        </w:rPr>
        <w:t xml:space="preserve">de pagos comprometidos para </w:t>
      </w:r>
      <w:r w:rsidR="00E97CC9" w:rsidRPr="00F80576">
        <w:rPr>
          <w:rFonts w:ascii="Arial Narrow" w:hAnsi="Arial Narrow"/>
          <w:iCs/>
          <w:sz w:val="22"/>
          <w:szCs w:val="22"/>
          <w:lang w:val="es-ES"/>
        </w:rPr>
        <w:t>el año en curso, hasta diciembre</w:t>
      </w:r>
      <w:r w:rsidR="00A31E1D" w:rsidRPr="00F80576">
        <w:rPr>
          <w:rFonts w:ascii="Arial Narrow" w:hAnsi="Arial Narrow"/>
          <w:iCs/>
          <w:sz w:val="22"/>
          <w:szCs w:val="22"/>
          <w:lang w:val="es-ES"/>
        </w:rPr>
        <w:t xml:space="preserve">, </w:t>
      </w:r>
      <w:r w:rsidR="00E97CC9" w:rsidRPr="00F80576">
        <w:rPr>
          <w:rFonts w:ascii="Arial Narrow" w:hAnsi="Arial Narrow"/>
          <w:iCs/>
          <w:sz w:val="22"/>
          <w:szCs w:val="22"/>
          <w:lang w:val="es-ES"/>
        </w:rPr>
        <w:t>aun</w:t>
      </w:r>
      <w:r w:rsidR="00A31E1D" w:rsidRPr="00F80576">
        <w:rPr>
          <w:rFonts w:ascii="Arial Narrow" w:hAnsi="Arial Narrow"/>
          <w:iCs/>
          <w:sz w:val="22"/>
          <w:szCs w:val="22"/>
          <w:lang w:val="es-ES"/>
        </w:rPr>
        <w:t xml:space="preserve"> cuando los recursos lleguen antes</w:t>
      </w:r>
      <w:r w:rsidR="00785359" w:rsidRPr="00F80576">
        <w:rPr>
          <w:rFonts w:ascii="Arial Narrow" w:hAnsi="Arial Narrow"/>
          <w:iCs/>
          <w:sz w:val="22"/>
          <w:szCs w:val="22"/>
          <w:lang w:val="es-ES"/>
        </w:rPr>
        <w:t>,</w:t>
      </w:r>
      <w:r w:rsidR="00A31E1D" w:rsidRPr="00F80576">
        <w:rPr>
          <w:rFonts w:ascii="Arial Narrow" w:hAnsi="Arial Narrow"/>
          <w:iCs/>
          <w:sz w:val="22"/>
          <w:szCs w:val="22"/>
          <w:lang w:val="es-ES"/>
        </w:rPr>
        <w:t xml:space="preserve"> para</w:t>
      </w:r>
      <w:r w:rsidR="00446C13" w:rsidRPr="00F80576">
        <w:rPr>
          <w:rFonts w:ascii="Arial Narrow" w:hAnsi="Arial Narrow"/>
          <w:iCs/>
          <w:sz w:val="22"/>
          <w:szCs w:val="22"/>
          <w:lang w:val="es-ES"/>
        </w:rPr>
        <w:t xml:space="preserve"> evitar</w:t>
      </w:r>
      <w:r w:rsidR="00A31E1D" w:rsidRPr="00F80576">
        <w:rPr>
          <w:rFonts w:ascii="Arial Narrow" w:hAnsi="Arial Narrow"/>
          <w:iCs/>
          <w:sz w:val="22"/>
          <w:szCs w:val="22"/>
          <w:lang w:val="es-ES"/>
        </w:rPr>
        <w:t xml:space="preserve"> que el convenio sea rechazado</w:t>
      </w:r>
      <w:r w:rsidR="00446C13" w:rsidRPr="00F80576">
        <w:rPr>
          <w:rFonts w:ascii="Arial Narrow" w:hAnsi="Arial Narrow"/>
          <w:iCs/>
          <w:sz w:val="22"/>
          <w:szCs w:val="22"/>
          <w:lang w:val="es-ES"/>
        </w:rPr>
        <w:t>.</w:t>
      </w:r>
      <w:r w:rsidR="001C28B6">
        <w:rPr>
          <w:rFonts w:ascii="Arial Narrow" w:hAnsi="Arial Narrow"/>
          <w:iCs/>
          <w:sz w:val="22"/>
          <w:szCs w:val="22"/>
          <w:lang w:val="es-ES"/>
        </w:rPr>
        <w:t xml:space="preserve"> En la descripción del gasto especifique el monto mensual y número de pagos por persona.</w:t>
      </w:r>
    </w:p>
    <w:p w14:paraId="195EFC0A" w14:textId="3EDFF7AD" w:rsidR="008A7141" w:rsidRPr="001C28B6" w:rsidRDefault="008A7141" w:rsidP="001C28B6">
      <w:pPr>
        <w:spacing w:after="160" w:line="259" w:lineRule="auto"/>
        <w:jc w:val="both"/>
        <w:rPr>
          <w:rFonts w:ascii="Arial Narrow" w:hAnsi="Arial Narrow" w:cstheme="minorHAnsi"/>
          <w:b/>
          <w:bCs/>
          <w:color w:val="0062AC"/>
          <w:sz w:val="22"/>
          <w:szCs w:val="22"/>
        </w:rPr>
      </w:pPr>
      <w:r w:rsidRPr="001C28B6">
        <w:rPr>
          <w:rFonts w:ascii="Arial Narrow" w:hAnsi="Arial Narrow" w:cstheme="minorHAnsi"/>
          <w:b/>
          <w:bCs/>
          <w:color w:val="0062AC"/>
          <w:sz w:val="22"/>
          <w:szCs w:val="22"/>
        </w:rPr>
        <w:t>Información relevante:</w:t>
      </w:r>
    </w:p>
    <w:p w14:paraId="69940483" w14:textId="6BF7C806" w:rsidR="008A7141" w:rsidRPr="00F80576" w:rsidRDefault="008A7141" w:rsidP="008E7C5E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/>
          <w:iCs/>
          <w:sz w:val="22"/>
          <w:szCs w:val="22"/>
          <w:lang w:val="es-ES"/>
        </w:rPr>
        <w:t xml:space="preserve">El/la Investigador/a </w:t>
      </w:r>
      <w:r w:rsidRPr="00F80576">
        <w:rPr>
          <w:rFonts w:ascii="Arial Narrow" w:hAnsi="Arial Narrow" w:cstheme="minorHAnsi"/>
          <w:sz w:val="22"/>
          <w:szCs w:val="22"/>
        </w:rPr>
        <w:t>debe adjuntar:</w:t>
      </w:r>
    </w:p>
    <w:p w14:paraId="183AF6F7" w14:textId="0ABF3AC8" w:rsidR="008A7141" w:rsidRDefault="008A7141" w:rsidP="00F80576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>Convenio del proyecto adjudicado firmado por la institución y la entidad financiadora.</w:t>
      </w:r>
    </w:p>
    <w:p w14:paraId="653EB284" w14:textId="4F57CC0B" w:rsidR="009F21D3" w:rsidRPr="00F80576" w:rsidRDefault="009F21D3" w:rsidP="00F80576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Resolución aprobatoria del convenio.</w:t>
      </w:r>
    </w:p>
    <w:p w14:paraId="2D584037" w14:textId="670920D2" w:rsidR="008A7141" w:rsidRPr="00F80576" w:rsidRDefault="00E44E31" w:rsidP="00F80576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>Estructura presupuestaria aprobada</w:t>
      </w:r>
      <w:r w:rsidR="008A7141" w:rsidRPr="00F80576">
        <w:rPr>
          <w:rFonts w:ascii="Arial Narrow" w:hAnsi="Arial Narrow" w:cstheme="minorHAnsi"/>
          <w:sz w:val="22"/>
          <w:szCs w:val="22"/>
        </w:rPr>
        <w:t>.</w:t>
      </w:r>
    </w:p>
    <w:p w14:paraId="643D07EE" w14:textId="592EF692" w:rsidR="009C3CB6" w:rsidRPr="00F80576" w:rsidRDefault="009C3CB6" w:rsidP="00F80576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>Certificado aprobatorio emitido por el Comité Ético Científico</w:t>
      </w:r>
      <w:r w:rsidR="009F21D3">
        <w:rPr>
          <w:rFonts w:ascii="Arial Narrow" w:hAnsi="Arial Narrow" w:cstheme="minorHAnsi"/>
          <w:sz w:val="22"/>
          <w:szCs w:val="22"/>
        </w:rPr>
        <w:t>, o equivalente</w:t>
      </w:r>
      <w:r w:rsidRPr="00F80576">
        <w:rPr>
          <w:rFonts w:ascii="Arial Narrow" w:hAnsi="Arial Narrow" w:cstheme="minorHAnsi"/>
          <w:sz w:val="22"/>
          <w:szCs w:val="22"/>
        </w:rPr>
        <w:t>, si corresponde.</w:t>
      </w:r>
    </w:p>
    <w:p w14:paraId="0A3C1608" w14:textId="003C606D" w:rsidR="00774D4D" w:rsidRPr="00F80576" w:rsidRDefault="00774D4D" w:rsidP="008E7C5E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>La entidad financiadora debe indicar en las bases del concurso que permite comenzar a ejecutar los recursos antes de la recepción de los fondos.</w:t>
      </w:r>
    </w:p>
    <w:p w14:paraId="48B72A2E" w14:textId="20EAEE01" w:rsidR="008A7141" w:rsidRPr="00F80576" w:rsidRDefault="008A7141" w:rsidP="008E7C5E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>El/la directora/a del Instituto al cual pertenece el/la investigador debe respaldar la solicitud</w:t>
      </w:r>
      <w:r w:rsidR="00E44E31" w:rsidRPr="00F80576">
        <w:rPr>
          <w:rFonts w:ascii="Arial Narrow" w:hAnsi="Arial Narrow" w:cstheme="minorHAnsi"/>
          <w:sz w:val="22"/>
          <w:szCs w:val="22"/>
        </w:rPr>
        <w:t xml:space="preserve"> y garantizar el uso de los recursos para los fines que fueron solicitados</w:t>
      </w:r>
      <w:r w:rsidRPr="00F80576">
        <w:rPr>
          <w:rFonts w:ascii="Arial Narrow" w:hAnsi="Arial Narrow" w:cstheme="minorHAnsi"/>
          <w:sz w:val="22"/>
          <w:szCs w:val="22"/>
        </w:rPr>
        <w:t>.</w:t>
      </w:r>
    </w:p>
    <w:p w14:paraId="21FC0C47" w14:textId="2D9CF103" w:rsidR="008E7C5E" w:rsidRPr="00F80576" w:rsidRDefault="008E7C5E" w:rsidP="008E7C5E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/>
          <w:iCs/>
          <w:sz w:val="22"/>
          <w:szCs w:val="22"/>
          <w:lang w:val="es-ES"/>
        </w:rPr>
        <w:t xml:space="preserve">El/la Investigador/a </w:t>
      </w:r>
      <w:proofErr w:type="gramStart"/>
      <w:r w:rsidRPr="00F80576">
        <w:rPr>
          <w:rFonts w:ascii="Arial Narrow" w:hAnsi="Arial Narrow"/>
          <w:iCs/>
          <w:sz w:val="22"/>
          <w:szCs w:val="22"/>
          <w:lang w:val="es-ES"/>
        </w:rPr>
        <w:t>Responsable</w:t>
      </w:r>
      <w:proofErr w:type="gramEnd"/>
      <w:r w:rsidRPr="00F80576">
        <w:rPr>
          <w:rFonts w:ascii="Arial Narrow" w:hAnsi="Arial Narrow"/>
          <w:iCs/>
          <w:sz w:val="22"/>
          <w:szCs w:val="22"/>
          <w:lang w:val="es-ES"/>
        </w:rPr>
        <w:t xml:space="preserve"> se compromete a </w:t>
      </w:r>
      <w:r w:rsidR="0080346F" w:rsidRPr="00F80576">
        <w:rPr>
          <w:rFonts w:ascii="Arial Narrow" w:hAnsi="Arial Narrow"/>
          <w:iCs/>
          <w:sz w:val="22"/>
          <w:szCs w:val="22"/>
          <w:lang w:val="es-ES"/>
        </w:rPr>
        <w:t>utilizar los recursos siguiendo</w:t>
      </w:r>
      <w:r w:rsidRPr="00F80576">
        <w:rPr>
          <w:rFonts w:ascii="Arial Narrow" w:hAnsi="Arial Narrow"/>
          <w:iCs/>
          <w:sz w:val="22"/>
          <w:szCs w:val="22"/>
          <w:lang w:val="es-ES"/>
        </w:rPr>
        <w:t xml:space="preserve"> los mecanismos </w:t>
      </w:r>
      <w:r w:rsidR="0080346F" w:rsidRPr="00F80576">
        <w:rPr>
          <w:rFonts w:ascii="Arial Narrow" w:hAnsi="Arial Narrow"/>
          <w:iCs/>
          <w:sz w:val="22"/>
          <w:szCs w:val="22"/>
          <w:lang w:val="es-ES"/>
        </w:rPr>
        <w:t>establecidos</w:t>
      </w:r>
      <w:r w:rsidRPr="00F80576">
        <w:rPr>
          <w:rFonts w:ascii="Arial Narrow" w:hAnsi="Arial Narrow"/>
          <w:iCs/>
          <w:sz w:val="22"/>
          <w:szCs w:val="22"/>
          <w:lang w:val="es-ES"/>
        </w:rPr>
        <w:t xml:space="preserve"> en el </w:t>
      </w:r>
      <w:r w:rsidR="0080346F" w:rsidRPr="00F80576">
        <w:rPr>
          <w:rFonts w:ascii="Arial Narrow" w:hAnsi="Arial Narrow"/>
          <w:iCs/>
          <w:sz w:val="22"/>
          <w:szCs w:val="22"/>
          <w:lang w:val="es-ES"/>
        </w:rPr>
        <w:t xml:space="preserve">Instructivo de Rendición de Cuentas de la entidad que financia el proyecto, o bien, en el </w:t>
      </w:r>
      <w:r w:rsidRPr="00F80576">
        <w:rPr>
          <w:rFonts w:ascii="Arial Narrow" w:hAnsi="Arial Narrow"/>
          <w:iCs/>
          <w:sz w:val="22"/>
          <w:szCs w:val="22"/>
          <w:lang w:val="es-ES"/>
        </w:rPr>
        <w:t>Instructivo de Fondos Universitarios dispuesto por la Dirección de Gestión Financiera</w:t>
      </w:r>
      <w:r w:rsidR="0080346F" w:rsidRPr="00F80576">
        <w:rPr>
          <w:rFonts w:ascii="Arial Narrow" w:hAnsi="Arial Narrow"/>
          <w:iCs/>
          <w:sz w:val="22"/>
          <w:szCs w:val="22"/>
          <w:lang w:val="es-ES"/>
        </w:rPr>
        <w:t xml:space="preserve"> UOH, cuando corresponda</w:t>
      </w:r>
      <w:r w:rsidRPr="00F80576">
        <w:rPr>
          <w:rFonts w:ascii="Arial Narrow" w:hAnsi="Arial Narrow"/>
          <w:iCs/>
          <w:sz w:val="22"/>
          <w:szCs w:val="22"/>
          <w:lang w:val="es-ES"/>
        </w:rPr>
        <w:t>.</w:t>
      </w:r>
    </w:p>
    <w:p w14:paraId="09CE38EC" w14:textId="74F8CBDF" w:rsidR="00E3590A" w:rsidRPr="00F80576" w:rsidRDefault="00E3590A" w:rsidP="008E7C5E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/>
          <w:iCs/>
          <w:sz w:val="22"/>
          <w:szCs w:val="22"/>
          <w:lang w:val="es-ES"/>
        </w:rPr>
        <w:t>No se otorgarán anticipos para pago de incentivos de personal académico</w:t>
      </w:r>
      <w:r w:rsidRPr="00F80576">
        <w:rPr>
          <w:rFonts w:ascii="Arial Narrow" w:hAnsi="Arial Narrow" w:cstheme="minorHAnsi"/>
          <w:sz w:val="22"/>
          <w:szCs w:val="22"/>
        </w:rPr>
        <w:t>.</w:t>
      </w:r>
      <w:r w:rsidR="00E97CC9" w:rsidRPr="00F80576">
        <w:rPr>
          <w:rFonts w:ascii="Arial Narrow" w:hAnsi="Arial Narrow" w:cstheme="minorHAnsi"/>
          <w:sz w:val="22"/>
          <w:szCs w:val="22"/>
        </w:rPr>
        <w:t xml:space="preserve"> Solicitudes que incluyan este ítem serán rechazadas.</w:t>
      </w:r>
    </w:p>
    <w:p w14:paraId="467D77C5" w14:textId="276A94EC" w:rsidR="008A7141" w:rsidRPr="00F80576" w:rsidRDefault="00E97CC9" w:rsidP="008E7C5E">
      <w:pPr>
        <w:pStyle w:val="Prrafodelista"/>
        <w:numPr>
          <w:ilvl w:val="0"/>
          <w:numId w:val="3"/>
        </w:numPr>
        <w:spacing w:after="160" w:line="259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F80576">
        <w:rPr>
          <w:rFonts w:ascii="Arial Narrow" w:hAnsi="Arial Narrow" w:cstheme="minorHAnsi"/>
          <w:sz w:val="22"/>
          <w:szCs w:val="22"/>
        </w:rPr>
        <w:t>Una vez recibida l</w:t>
      </w:r>
      <w:r w:rsidR="008A7141" w:rsidRPr="00F80576">
        <w:rPr>
          <w:rFonts w:ascii="Arial Narrow" w:hAnsi="Arial Narrow" w:cstheme="minorHAnsi"/>
          <w:sz w:val="22"/>
          <w:szCs w:val="22"/>
        </w:rPr>
        <w:t>a solicitud la Dirección de Investigación responderá en un plazo no mayor a 10 días hábiles.</w:t>
      </w:r>
    </w:p>
    <w:p w14:paraId="6D9B031E" w14:textId="6ED376EE" w:rsidR="00F80576" w:rsidRDefault="00F80576" w:rsidP="00C43A64">
      <w:pPr>
        <w:spacing w:line="360" w:lineRule="auto"/>
        <w:rPr>
          <w:rFonts w:ascii="Arial Narrow" w:hAnsi="Arial Narrow"/>
          <w:sz w:val="22"/>
          <w:szCs w:val="22"/>
          <w:lang w:val="es-ES"/>
        </w:rPr>
      </w:pPr>
    </w:p>
    <w:p w14:paraId="7746A639" w14:textId="3D01D6B0" w:rsidR="001304AC" w:rsidRDefault="001304AC" w:rsidP="00C43A64">
      <w:pPr>
        <w:spacing w:line="360" w:lineRule="auto"/>
        <w:rPr>
          <w:rFonts w:ascii="Arial Narrow" w:hAnsi="Arial Narrow"/>
          <w:sz w:val="22"/>
          <w:szCs w:val="22"/>
          <w:lang w:val="es-ES"/>
        </w:rPr>
      </w:pPr>
    </w:p>
    <w:p w14:paraId="1107632B" w14:textId="5EBE312F" w:rsidR="001304AC" w:rsidRDefault="001304AC" w:rsidP="00C43A64">
      <w:pPr>
        <w:spacing w:line="360" w:lineRule="auto"/>
        <w:rPr>
          <w:rFonts w:ascii="Arial Narrow" w:hAnsi="Arial Narrow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4437"/>
      </w:tblGrid>
      <w:tr w:rsidR="008719DF" w:rsidRPr="00F80576" w14:paraId="4EC9D147" w14:textId="77777777" w:rsidTr="008719DF">
        <w:trPr>
          <w:trHeight w:val="413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46E31C7A" w14:textId="77777777" w:rsidR="008719DF" w:rsidRPr="00F80576" w:rsidRDefault="008719DF" w:rsidP="008719DF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84" w:type="dxa"/>
            <w:vAlign w:val="center"/>
          </w:tcPr>
          <w:p w14:paraId="0359341B" w14:textId="77777777" w:rsidR="008719DF" w:rsidRPr="00F80576" w:rsidRDefault="008719DF" w:rsidP="008719DF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14:paraId="11C85DF9" w14:textId="22E9EDEC" w:rsidR="008719DF" w:rsidRPr="00F80576" w:rsidRDefault="008719DF" w:rsidP="008719DF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8719DF" w:rsidRPr="00F80576" w14:paraId="64802007" w14:textId="77777777" w:rsidTr="008719DF">
        <w:trPr>
          <w:trHeight w:val="413"/>
          <w:jc w:val="center"/>
        </w:trPr>
        <w:tc>
          <w:tcPr>
            <w:tcW w:w="4673" w:type="dxa"/>
            <w:tcBorders>
              <w:top w:val="single" w:sz="4" w:space="0" w:color="auto"/>
            </w:tcBorders>
            <w:vAlign w:val="center"/>
          </w:tcPr>
          <w:p w14:paraId="52E2B29D" w14:textId="77777777" w:rsidR="00E44E31" w:rsidRPr="00F80576" w:rsidRDefault="008719DF" w:rsidP="008719D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</w:pPr>
            <w:r w:rsidRPr="00F80576"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  <w:t>NOMBRE</w:t>
            </w:r>
          </w:p>
          <w:p w14:paraId="2F6E76FF" w14:textId="60D2FFF8" w:rsidR="008719DF" w:rsidRPr="00F80576" w:rsidRDefault="00E44E31" w:rsidP="008719DF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F80576">
              <w:rPr>
                <w:rFonts w:ascii="Arial Narrow" w:hAnsi="Arial Narrow"/>
                <w:sz w:val="22"/>
                <w:szCs w:val="22"/>
                <w:lang w:val="es-ES"/>
              </w:rPr>
              <w:t>Investigador/a responsable</w:t>
            </w:r>
          </w:p>
        </w:tc>
        <w:tc>
          <w:tcPr>
            <w:tcW w:w="284" w:type="dxa"/>
            <w:vAlign w:val="center"/>
          </w:tcPr>
          <w:p w14:paraId="339928D7" w14:textId="77777777" w:rsidR="008719DF" w:rsidRPr="00F80576" w:rsidRDefault="008719DF" w:rsidP="008719D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4437" w:type="dxa"/>
            <w:tcBorders>
              <w:top w:val="single" w:sz="4" w:space="0" w:color="auto"/>
            </w:tcBorders>
            <w:vAlign w:val="center"/>
          </w:tcPr>
          <w:p w14:paraId="5249C829" w14:textId="77777777" w:rsidR="00E44E31" w:rsidRPr="00F80576" w:rsidRDefault="008719DF" w:rsidP="008719DF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</w:pPr>
            <w:r w:rsidRPr="00F80576"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  <w:t>NOMBRE</w:t>
            </w:r>
          </w:p>
          <w:p w14:paraId="3BD7E52F" w14:textId="03E00249" w:rsidR="008719DF" w:rsidRPr="00F80576" w:rsidRDefault="00E44E31" w:rsidP="008719DF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F80576">
              <w:rPr>
                <w:rFonts w:ascii="Arial Narrow" w:hAnsi="Arial Narrow"/>
                <w:sz w:val="22"/>
                <w:szCs w:val="22"/>
                <w:lang w:val="es-ES"/>
              </w:rPr>
              <w:t xml:space="preserve">Director/a del </w:t>
            </w:r>
            <w:r w:rsidRPr="00892D7F"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  <w:t>Instituto</w:t>
            </w:r>
          </w:p>
        </w:tc>
      </w:tr>
    </w:tbl>
    <w:p w14:paraId="1D50BA25" w14:textId="31A0B385" w:rsidR="001304AC" w:rsidRDefault="001304AC">
      <w:pPr>
        <w:spacing w:after="160" w:line="259" w:lineRule="auto"/>
        <w:rPr>
          <w:rFonts w:ascii="Arial Narrow" w:hAnsi="Arial Narrow" w:cstheme="minorHAnsi"/>
          <w:b/>
          <w:bCs/>
          <w:color w:val="0075C9"/>
          <w:sz w:val="22"/>
          <w:szCs w:val="22"/>
        </w:rPr>
      </w:pPr>
    </w:p>
    <w:sectPr w:rsidR="001304AC" w:rsidSect="00631E67">
      <w:headerReference w:type="even" r:id="rId8"/>
      <w:headerReference w:type="default" r:id="rId9"/>
      <w:headerReference w:type="first" r:id="rId10"/>
      <w:type w:val="continuous"/>
      <w:pgSz w:w="12240" w:h="15840" w:code="1"/>
      <w:pgMar w:top="184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86D2" w14:textId="77777777" w:rsidR="007D18C3" w:rsidRDefault="007D18C3">
      <w:r>
        <w:separator/>
      </w:r>
    </w:p>
  </w:endnote>
  <w:endnote w:type="continuationSeparator" w:id="0">
    <w:p w14:paraId="1DBFED1A" w14:textId="77777777" w:rsidR="007D18C3" w:rsidRDefault="007D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9F63" w14:textId="77777777" w:rsidR="007D18C3" w:rsidRDefault="007D18C3">
      <w:r>
        <w:separator/>
      </w:r>
    </w:p>
  </w:footnote>
  <w:footnote w:type="continuationSeparator" w:id="0">
    <w:p w14:paraId="560D8C6D" w14:textId="77777777" w:rsidR="007D18C3" w:rsidRDefault="007D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DB3" w14:textId="77777777" w:rsidR="0089732F" w:rsidRDefault="00E528D2" w:rsidP="001A27A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8D9E7C" w14:textId="77777777" w:rsidR="0089732F" w:rsidRDefault="007D18C3" w:rsidP="00C95225">
    <w:pPr>
      <w:pStyle w:val="Encabezado"/>
      <w:ind w:right="360"/>
    </w:pPr>
    <w:r>
      <w:rPr>
        <w:noProof/>
        <w:lang w:eastAsia="es-CL"/>
      </w:rPr>
      <w:pict w14:anchorId="39546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1" o:spid="_x0000_s2051" type="#_x0000_t75" alt="" style="position:absolute;margin-left:0;margin-top:0;width:611.95pt;height:791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AF9B" w14:textId="77777777" w:rsidR="0089732F" w:rsidRDefault="007D18C3" w:rsidP="00C95225">
    <w:pPr>
      <w:pStyle w:val="Encabezado"/>
      <w:ind w:right="360"/>
    </w:pPr>
    <w:r>
      <w:rPr>
        <w:noProof/>
        <w:lang w:eastAsia="es-CL"/>
      </w:rPr>
      <w:pict w14:anchorId="75692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2" o:spid="_x0000_s2050" type="#_x0000_t75" alt="" style="position:absolute;margin-left:-71.25pt;margin-top:-96.75pt;width:611.95pt;height:791.95pt;z-index:-251655168;mso-wrap-edited:f;mso-width-percent:0;mso-height-percent:0;mso-position-horizontal-relative:margin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BA5F" w14:textId="77777777" w:rsidR="0089732F" w:rsidRDefault="007D18C3">
    <w:pPr>
      <w:pStyle w:val="Encabezado"/>
    </w:pPr>
    <w:r>
      <w:rPr>
        <w:noProof/>
        <w:lang w:eastAsia="es-CL"/>
      </w:rPr>
      <w:pict w14:anchorId="5E460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6580" o:spid="_x0000_s2049" type="#_x0000_t75" alt="" style="position:absolute;margin-left:0;margin-top:0;width:611.95pt;height:791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3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33EF"/>
    <w:multiLevelType w:val="hybridMultilevel"/>
    <w:tmpl w:val="970E73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9DD"/>
    <w:multiLevelType w:val="hybridMultilevel"/>
    <w:tmpl w:val="D5E0A6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560"/>
    <w:multiLevelType w:val="hybridMultilevel"/>
    <w:tmpl w:val="9CE0BF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6E1E"/>
    <w:multiLevelType w:val="hybridMultilevel"/>
    <w:tmpl w:val="3490E4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0413C"/>
    <w:multiLevelType w:val="hybridMultilevel"/>
    <w:tmpl w:val="B19C2C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E4"/>
    <w:rsid w:val="00001F74"/>
    <w:rsid w:val="000524C6"/>
    <w:rsid w:val="000578EE"/>
    <w:rsid w:val="00093AD9"/>
    <w:rsid w:val="000A6669"/>
    <w:rsid w:val="001304AC"/>
    <w:rsid w:val="00135630"/>
    <w:rsid w:val="00136BF1"/>
    <w:rsid w:val="00153DF7"/>
    <w:rsid w:val="00155FEE"/>
    <w:rsid w:val="0016280C"/>
    <w:rsid w:val="001630FA"/>
    <w:rsid w:val="00180685"/>
    <w:rsid w:val="001840BE"/>
    <w:rsid w:val="00184A50"/>
    <w:rsid w:val="00191C49"/>
    <w:rsid w:val="001C28B6"/>
    <w:rsid w:val="001E492D"/>
    <w:rsid w:val="001F226B"/>
    <w:rsid w:val="00226874"/>
    <w:rsid w:val="00246C25"/>
    <w:rsid w:val="00277E27"/>
    <w:rsid w:val="002B7B71"/>
    <w:rsid w:val="003D6A03"/>
    <w:rsid w:val="00413D9F"/>
    <w:rsid w:val="00446C13"/>
    <w:rsid w:val="00465436"/>
    <w:rsid w:val="00480F2B"/>
    <w:rsid w:val="004C26B6"/>
    <w:rsid w:val="005523AD"/>
    <w:rsid w:val="00554CE6"/>
    <w:rsid w:val="005603EC"/>
    <w:rsid w:val="005D3149"/>
    <w:rsid w:val="005E1B03"/>
    <w:rsid w:val="005F7E44"/>
    <w:rsid w:val="006118F1"/>
    <w:rsid w:val="00631E67"/>
    <w:rsid w:val="006A627D"/>
    <w:rsid w:val="006B4EEF"/>
    <w:rsid w:val="006E1943"/>
    <w:rsid w:val="00770009"/>
    <w:rsid w:val="00774D4D"/>
    <w:rsid w:val="00785359"/>
    <w:rsid w:val="007D18C3"/>
    <w:rsid w:val="0080346F"/>
    <w:rsid w:val="0082036B"/>
    <w:rsid w:val="00823296"/>
    <w:rsid w:val="00862850"/>
    <w:rsid w:val="00865A8B"/>
    <w:rsid w:val="008719DF"/>
    <w:rsid w:val="00892D7F"/>
    <w:rsid w:val="0089732F"/>
    <w:rsid w:val="008A7141"/>
    <w:rsid w:val="008E7C5E"/>
    <w:rsid w:val="008F4D64"/>
    <w:rsid w:val="00936462"/>
    <w:rsid w:val="009C3CB6"/>
    <w:rsid w:val="009F21D3"/>
    <w:rsid w:val="009F657F"/>
    <w:rsid w:val="00A31E1D"/>
    <w:rsid w:val="00A969F8"/>
    <w:rsid w:val="00AF4F49"/>
    <w:rsid w:val="00B570E4"/>
    <w:rsid w:val="00B97EE7"/>
    <w:rsid w:val="00BA2B27"/>
    <w:rsid w:val="00BB6822"/>
    <w:rsid w:val="00C43A64"/>
    <w:rsid w:val="00C76328"/>
    <w:rsid w:val="00C843F0"/>
    <w:rsid w:val="00CA0C53"/>
    <w:rsid w:val="00CC4735"/>
    <w:rsid w:val="00CE29A8"/>
    <w:rsid w:val="00D20F03"/>
    <w:rsid w:val="00DD3234"/>
    <w:rsid w:val="00E3590A"/>
    <w:rsid w:val="00E44E31"/>
    <w:rsid w:val="00E50DCF"/>
    <w:rsid w:val="00E528D2"/>
    <w:rsid w:val="00E80165"/>
    <w:rsid w:val="00E97CC9"/>
    <w:rsid w:val="00F35595"/>
    <w:rsid w:val="00F6791F"/>
    <w:rsid w:val="00F80576"/>
    <w:rsid w:val="00FE2AB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4AA564"/>
  <w15:chartTrackingRefBased/>
  <w15:docId w15:val="{E9E63049-AA21-4FF1-89D7-06BAFCD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0C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B570E4"/>
  </w:style>
  <w:style w:type="character" w:styleId="Nmerodepgina">
    <w:name w:val="page number"/>
    <w:basedOn w:val="Fuentedeprrafopredeter"/>
    <w:uiPriority w:val="99"/>
    <w:semiHidden/>
    <w:unhideWhenUsed/>
    <w:rsid w:val="00B570E4"/>
  </w:style>
  <w:style w:type="paragraph" w:styleId="Textoindependiente">
    <w:name w:val="Body Text"/>
    <w:basedOn w:val="Normal"/>
    <w:link w:val="TextoindependienteCar"/>
    <w:rsid w:val="00B570E4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B570E4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C43A64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39"/>
    <w:rsid w:val="0087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492D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8A7141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141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936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6462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6462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6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6462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55182800C446278B2FE77F7ACC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03B6-9F6E-4D9F-8487-FD497F523207}"/>
      </w:docPartPr>
      <w:docPartBody>
        <w:p w:rsidR="000A5612" w:rsidRDefault="003165A8" w:rsidP="003165A8">
          <w:pPr>
            <w:pStyle w:val="6055182800C446278B2FE77F7ACCCB3A2"/>
          </w:pPr>
          <w:r w:rsidRPr="00E528D2">
            <w:rPr>
              <w:rStyle w:val="Textodelmarcadordeposicin"/>
              <w:rFonts w:ascii="Arial Narrow" w:hAnsi="Arial Narrow"/>
            </w:rPr>
            <w:t>Elija un elemento.</w:t>
          </w:r>
        </w:p>
      </w:docPartBody>
    </w:docPart>
    <w:docPart>
      <w:docPartPr>
        <w:name w:val="FD3415BB138E44DEA898F0C59914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0D91-9C82-4585-B89F-6EEDAFF93E84}"/>
      </w:docPartPr>
      <w:docPartBody>
        <w:p w:rsidR="000A5612" w:rsidRDefault="003165A8" w:rsidP="003165A8">
          <w:pPr>
            <w:pStyle w:val="FD3415BB138E44DEA898F0C599147B6E2"/>
          </w:pPr>
          <w:r w:rsidRPr="001E492D">
            <w:rPr>
              <w:rStyle w:val="Textodelmarcadordeposicin"/>
              <w:rFonts w:ascii="Arial Narrow" w:hAnsi="Arial Narrow" w:cs="Tahoma"/>
            </w:rPr>
            <w:t>Haga clic aquí para escribir una fecha.</w:t>
          </w:r>
        </w:p>
      </w:docPartBody>
    </w:docPart>
    <w:docPart>
      <w:docPartPr>
        <w:name w:val="FF6FC7B12CA94D12B1D1DE769CAE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FCB4-1EB6-43E7-B919-89840B3EFF27}"/>
      </w:docPartPr>
      <w:docPartBody>
        <w:p w:rsidR="000A5612" w:rsidRDefault="003165A8" w:rsidP="003165A8">
          <w:pPr>
            <w:pStyle w:val="FF6FC7B12CA94D12B1D1DE769CAE2DC6"/>
          </w:pPr>
          <w:r w:rsidRPr="001E492D">
            <w:rPr>
              <w:rStyle w:val="Textodelmarcadordeposicin"/>
              <w:rFonts w:ascii="Arial Narrow" w:hAnsi="Arial Narrow" w:cs="Tahoma"/>
            </w:rPr>
            <w:t>Haga clic aquí para escribir una fecha.</w:t>
          </w:r>
        </w:p>
      </w:docPartBody>
    </w:docPart>
    <w:docPart>
      <w:docPartPr>
        <w:name w:val="374C6674F7D44CBDB413692B7943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2AB9-8933-4D41-A863-CA2B2E433E84}"/>
      </w:docPartPr>
      <w:docPartBody>
        <w:p w:rsidR="002E543B" w:rsidRDefault="004F42DD" w:rsidP="004F42DD">
          <w:pPr>
            <w:pStyle w:val="374C6674F7D44CBDB413692B7943A16D"/>
          </w:pPr>
          <w:r w:rsidRPr="003753E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03"/>
    <w:rsid w:val="00003F60"/>
    <w:rsid w:val="0000552B"/>
    <w:rsid w:val="00093AD9"/>
    <w:rsid w:val="000A5612"/>
    <w:rsid w:val="000E4156"/>
    <w:rsid w:val="00137317"/>
    <w:rsid w:val="002E543B"/>
    <w:rsid w:val="0030668E"/>
    <w:rsid w:val="003165A8"/>
    <w:rsid w:val="00347FAF"/>
    <w:rsid w:val="003A3DF6"/>
    <w:rsid w:val="003C3149"/>
    <w:rsid w:val="004F42DD"/>
    <w:rsid w:val="006D1460"/>
    <w:rsid w:val="00715145"/>
    <w:rsid w:val="007256D1"/>
    <w:rsid w:val="00865F1A"/>
    <w:rsid w:val="00886114"/>
    <w:rsid w:val="00995403"/>
    <w:rsid w:val="00B021E9"/>
    <w:rsid w:val="00CE7FF1"/>
    <w:rsid w:val="00D869F8"/>
    <w:rsid w:val="00D95AD6"/>
    <w:rsid w:val="00F74C36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3F60"/>
    <w:rPr>
      <w:color w:val="808080"/>
    </w:rPr>
  </w:style>
  <w:style w:type="paragraph" w:customStyle="1" w:styleId="6055182800C446278B2FE77F7ACCCB3A2">
    <w:name w:val="6055182800C446278B2FE77F7ACCCB3A2"/>
    <w:rsid w:val="003165A8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FD3415BB138E44DEA898F0C599147B6E2">
    <w:name w:val="FD3415BB138E44DEA898F0C599147B6E2"/>
    <w:rsid w:val="003165A8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FF6FC7B12CA94D12B1D1DE769CAE2DC6">
    <w:name w:val="FF6FC7B12CA94D12B1D1DE769CAE2DC6"/>
    <w:rsid w:val="003165A8"/>
  </w:style>
  <w:style w:type="paragraph" w:customStyle="1" w:styleId="374C6674F7D44CBDB413692B7943A16D">
    <w:name w:val="374C6674F7D44CBDB413692B7943A16D"/>
    <w:rsid w:val="004F4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C69D2-4497-48B5-86EB-13A5989F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Salinas</dc:creator>
  <cp:keywords/>
  <dc:description/>
  <cp:lastModifiedBy>Paula Salinas</cp:lastModifiedBy>
  <cp:revision>9</cp:revision>
  <dcterms:created xsi:type="dcterms:W3CDTF">2024-07-18T12:41:00Z</dcterms:created>
  <dcterms:modified xsi:type="dcterms:W3CDTF">2024-07-18T19:28:00Z</dcterms:modified>
</cp:coreProperties>
</file>