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60AE6" w14:textId="77777777" w:rsidR="00B655FF" w:rsidRPr="008C5552" w:rsidRDefault="00403DBE">
      <w:pPr>
        <w:rPr>
          <w:b/>
          <w:u w:val="single"/>
        </w:rPr>
      </w:pPr>
      <w:r w:rsidRPr="008C5552">
        <w:rPr>
          <w:b/>
          <w:u w:val="single"/>
        </w:rPr>
        <w:t>Procedimiento para solicitar revisión de protocolos y/o proyectos al CEC-UOH</w:t>
      </w:r>
    </w:p>
    <w:p w14:paraId="36FCCCF5" w14:textId="77777777" w:rsidR="00EE3655" w:rsidRDefault="00403DBE">
      <w:r>
        <w:t xml:space="preserve">El CEC-UOH </w:t>
      </w:r>
      <w:r w:rsidR="00EE3655" w:rsidRPr="00EE3655">
        <w:t>es el</w:t>
      </w:r>
      <w:r w:rsidR="00EE3655">
        <w:t xml:space="preserve"> órgano competente de esta universidad para </w:t>
      </w:r>
      <w:r w:rsidR="00A270D9">
        <w:t xml:space="preserve">revisar, hacer seguimiento y </w:t>
      </w:r>
      <w:r w:rsidR="00EE3655">
        <w:t xml:space="preserve">aprobar la ejecución de proyectos o actividades investigación científica básica </w:t>
      </w:r>
      <w:r w:rsidR="00A270D9">
        <w:t xml:space="preserve">y/o aplicada que involucren a seres humanos, en cuanto éstos proyectos no planteen acciones que contravengan las normas, valores y principios de éticas vigentes. </w:t>
      </w:r>
    </w:p>
    <w:p w14:paraId="1B4F9DB6" w14:textId="77777777" w:rsidR="00A270D9" w:rsidRDefault="00A270D9">
      <w:r>
        <w:t>Las y los investigadores responsables de cada proyecto pueden solicitar alguno de los siguientes procedimientos dependiendo de sus necesidades.</w:t>
      </w:r>
    </w:p>
    <w:p w14:paraId="58621D44" w14:textId="7F317F10" w:rsidR="00A270D9" w:rsidRDefault="009561F3" w:rsidP="00A270D9">
      <w:pPr>
        <w:pStyle w:val="Prrafodelista"/>
        <w:numPr>
          <w:ilvl w:val="0"/>
          <w:numId w:val="1"/>
        </w:numPr>
      </w:pPr>
      <w:r>
        <w:t>Ev</w:t>
      </w:r>
      <w:r w:rsidR="00210B02">
        <w:t>aluación ética de un proyecto</w:t>
      </w:r>
    </w:p>
    <w:p w14:paraId="4709A4DA" w14:textId="28E47ADC" w:rsidR="00A270D9" w:rsidRDefault="00FF6C3A" w:rsidP="00A270D9">
      <w:pPr>
        <w:pStyle w:val="Prrafodelista"/>
        <w:numPr>
          <w:ilvl w:val="0"/>
          <w:numId w:val="1"/>
        </w:numPr>
      </w:pPr>
      <w:r w:rsidRPr="00170EAB">
        <w:t>Certificado</w:t>
      </w:r>
      <w:r w:rsidR="00170EAB">
        <w:t xml:space="preserve"> para</w:t>
      </w:r>
      <w:r w:rsidRPr="00170EAB">
        <w:t xml:space="preserve"> </w:t>
      </w:r>
      <w:r w:rsidR="00A270D9">
        <w:t>proyectos que tengan una aprobación previa de otro comité de ética.</w:t>
      </w:r>
    </w:p>
    <w:p w14:paraId="58060F4B" w14:textId="0B9A44AE" w:rsidR="00A270D9" w:rsidRDefault="009561F3" w:rsidP="00A270D9">
      <w:pPr>
        <w:pStyle w:val="Prrafodelista"/>
        <w:numPr>
          <w:ilvl w:val="0"/>
          <w:numId w:val="1"/>
        </w:numPr>
      </w:pPr>
      <w:r>
        <w:t>A</w:t>
      </w:r>
      <w:r w:rsidR="00170EAB">
        <w:t xml:space="preserve">utorización para </w:t>
      </w:r>
      <w:r w:rsidR="00210B02">
        <w:t>un proyecto</w:t>
      </w:r>
      <w:r w:rsidR="00170EAB">
        <w:t xml:space="preserve"> en marcha</w:t>
      </w:r>
      <w:r w:rsidR="00210B02">
        <w:t xml:space="preserve"> </w:t>
      </w:r>
      <w:r w:rsidR="00170EAB">
        <w:t xml:space="preserve">que requiera </w:t>
      </w:r>
      <w:r w:rsidR="00FF6C3A">
        <w:t>de una</w:t>
      </w:r>
      <w:r w:rsidR="00A270D9">
        <w:t xml:space="preserve"> modificación </w:t>
      </w:r>
      <w:r w:rsidR="00FF6C3A">
        <w:t>del protocolo (y que ya tiene una aprobación del CEC originalmente).</w:t>
      </w:r>
    </w:p>
    <w:p w14:paraId="7B8590C0" w14:textId="77777777" w:rsidR="00FF6C3A" w:rsidRDefault="00FF6C3A" w:rsidP="00A270D9">
      <w:pPr>
        <w:pStyle w:val="Prrafodelista"/>
        <w:numPr>
          <w:ilvl w:val="0"/>
          <w:numId w:val="1"/>
        </w:numPr>
      </w:pPr>
      <w:r>
        <w:t>Certificado de recepción de evaluación de solicitud de evaluación.</w:t>
      </w:r>
    </w:p>
    <w:p w14:paraId="4E0F1427" w14:textId="77777777" w:rsidR="00FF6C3A" w:rsidRDefault="00210B02" w:rsidP="00A270D9">
      <w:pPr>
        <w:pStyle w:val="Prrafodelista"/>
        <w:numPr>
          <w:ilvl w:val="0"/>
          <w:numId w:val="1"/>
        </w:numPr>
      </w:pPr>
      <w:r>
        <w:t>Solicitud de Exención</w:t>
      </w:r>
      <w:r w:rsidR="00FF6C3A">
        <w:t xml:space="preserve"> Ética.</w:t>
      </w:r>
    </w:p>
    <w:p w14:paraId="3385067E" w14:textId="275BCB91" w:rsidR="00FF6C3A" w:rsidRDefault="00FF6C3A" w:rsidP="00FF6C3A">
      <w:r>
        <w:t xml:space="preserve">a) </w:t>
      </w:r>
      <w:r w:rsidR="009561F3">
        <w:rPr>
          <w:b/>
        </w:rPr>
        <w:t>E</w:t>
      </w:r>
      <w:r w:rsidR="00170EAB">
        <w:rPr>
          <w:b/>
        </w:rPr>
        <w:t>valuación</w:t>
      </w:r>
      <w:r w:rsidRPr="00435FA1">
        <w:rPr>
          <w:b/>
        </w:rPr>
        <w:t xml:space="preserve"> </w:t>
      </w:r>
      <w:r w:rsidR="009561F3">
        <w:rPr>
          <w:b/>
        </w:rPr>
        <w:t xml:space="preserve">ética </w:t>
      </w:r>
      <w:r w:rsidRPr="00435FA1">
        <w:rPr>
          <w:b/>
        </w:rPr>
        <w:t>de un proyecto</w:t>
      </w:r>
      <w:r>
        <w:t>. En este caso se de</w:t>
      </w:r>
      <w:r w:rsidR="00435FA1">
        <w:t>be presentar el formulario</w:t>
      </w:r>
      <w:r>
        <w:t xml:space="preserve"> </w:t>
      </w:r>
      <w:r w:rsidR="00435FA1" w:rsidRPr="00435FA1">
        <w:t>“</w:t>
      </w:r>
      <w:r w:rsidRPr="00435FA1">
        <w:t>Solicitud p</w:t>
      </w:r>
      <w:r w:rsidR="00435FA1" w:rsidRPr="00435FA1">
        <w:t xml:space="preserve">ara la evaluación de proyectos” y todos los documentos indicados en el “Listado para evaluación de proyectos”, </w:t>
      </w:r>
      <w:r w:rsidR="00435FA1">
        <w:t>que incluyen: proyecto de investigación en su versión original y resumen en español, CV del investigador/a responsable y de todos/as los y las investigadores/as colaborares/as, consentimiento informado, asentimiento informado (si corresponde), declaración de conflicto de interés, carta de autorización del responsable de la institución, carta de compromiso, todo tipo de información entregada al participante y pauta de seguimiento (en este último caso corresponde cuando se cumple el 50% del proyecto).</w:t>
      </w:r>
    </w:p>
    <w:p w14:paraId="1156DFF3" w14:textId="3477D695" w:rsidR="00435FA1" w:rsidRDefault="00435FA1" w:rsidP="00FF6C3A">
      <w:r>
        <w:t xml:space="preserve">b) </w:t>
      </w:r>
      <w:r w:rsidRPr="00435FA1">
        <w:rPr>
          <w:b/>
        </w:rPr>
        <w:t>Certificado</w:t>
      </w:r>
      <w:r w:rsidR="009561F3" w:rsidRPr="009561F3">
        <w:rPr>
          <w:b/>
        </w:rPr>
        <w:t xml:space="preserve"> </w:t>
      </w:r>
      <w:r w:rsidR="009561F3">
        <w:rPr>
          <w:b/>
        </w:rPr>
        <w:t>para</w:t>
      </w:r>
      <w:r w:rsidRPr="00435FA1">
        <w:rPr>
          <w:b/>
        </w:rPr>
        <w:t xml:space="preserve"> proyectos que tengan una aprobación previa de otro comité de ética. </w:t>
      </w:r>
      <w:r>
        <w:t xml:space="preserve">En este caso se debe presentar el formulario </w:t>
      </w:r>
      <w:r w:rsidRPr="00435FA1">
        <w:t>“Solicitud para la evaluación de proyectos”</w:t>
      </w:r>
      <w:r>
        <w:t xml:space="preserve"> junto con el certificado de aprobación vigente, el consentimiento informado y si corresponde el asentimiento informado.</w:t>
      </w:r>
    </w:p>
    <w:p w14:paraId="4CDA2E64" w14:textId="7626C57E" w:rsidR="00435FA1" w:rsidRDefault="00435FA1" w:rsidP="00435FA1">
      <w:r>
        <w:t xml:space="preserve">c) </w:t>
      </w:r>
      <w:r w:rsidR="009561F3">
        <w:rPr>
          <w:b/>
        </w:rPr>
        <w:t>A</w:t>
      </w:r>
      <w:r w:rsidR="00170EAB">
        <w:rPr>
          <w:b/>
        </w:rPr>
        <w:t>utorización</w:t>
      </w:r>
      <w:r w:rsidR="00A94A8E" w:rsidRPr="00A94A8E">
        <w:t xml:space="preserve"> </w:t>
      </w:r>
      <w:r w:rsidR="00A94A8E" w:rsidRPr="00A94A8E">
        <w:rPr>
          <w:b/>
        </w:rPr>
        <w:t>para un proyecto en marcha que requiera de una modificación del protocolo (y que ya tiene una aprobación del CEC originalmente)</w:t>
      </w:r>
      <w:r w:rsidRPr="00A94A8E">
        <w:rPr>
          <w:b/>
        </w:rPr>
        <w:t>.</w:t>
      </w:r>
      <w:r w:rsidRPr="00435FA1">
        <w:rPr>
          <w:b/>
        </w:rPr>
        <w:t xml:space="preserve"> </w:t>
      </w:r>
      <w:r>
        <w:t>En este caso se debe presentar el formulario “Solicitud para modificar proyectos en curso”</w:t>
      </w:r>
      <w:r w:rsidR="008C5552">
        <w:t xml:space="preserve"> y la documentación necesaria que </w:t>
      </w:r>
      <w:r w:rsidR="00A94A8E">
        <w:t>él</w:t>
      </w:r>
      <w:r w:rsidR="008C5552">
        <w:t xml:space="preserve"> o la investigador/a responsable reconozca necesaria para justificar la modificación</w:t>
      </w:r>
      <w:r>
        <w:t>.</w:t>
      </w:r>
    </w:p>
    <w:p w14:paraId="6932863F" w14:textId="77777777" w:rsidR="008C5552" w:rsidRPr="008C5552" w:rsidRDefault="008C5552" w:rsidP="008C5552">
      <w:r>
        <w:t xml:space="preserve">d) </w:t>
      </w:r>
      <w:r w:rsidRPr="008C5552">
        <w:rPr>
          <w:b/>
        </w:rPr>
        <w:t>Certificado de recepción de evaluación de solicitud de evaluación</w:t>
      </w:r>
      <w:r w:rsidRPr="008C5552">
        <w:t>.</w:t>
      </w:r>
      <w:r>
        <w:t xml:space="preserve"> En este caso se debe presentar el formulario </w:t>
      </w:r>
      <w:r w:rsidRPr="00435FA1">
        <w:t>“Solicitud para la evaluación de proyectos”</w:t>
      </w:r>
      <w:r>
        <w:t xml:space="preserve"> junto con un resumen del proyecto y un </w:t>
      </w:r>
      <w:r w:rsidRPr="008C5552">
        <w:t xml:space="preserve">esquema </w:t>
      </w:r>
      <w:r>
        <w:t>(</w:t>
      </w:r>
      <w:r w:rsidRPr="008C5552">
        <w:t>o resumen</w:t>
      </w:r>
      <w:r>
        <w:t>)</w:t>
      </w:r>
      <w:r w:rsidRPr="008C5552">
        <w:t xml:space="preserve"> del protocolo de trabajo </w:t>
      </w:r>
      <w:r>
        <w:t>asociado a seres humanos.</w:t>
      </w:r>
    </w:p>
    <w:p w14:paraId="52550982" w14:textId="77777777" w:rsidR="00435FA1" w:rsidRDefault="008C5552" w:rsidP="00FF6C3A">
      <w:r>
        <w:t>e</w:t>
      </w:r>
      <w:r w:rsidR="00435FA1">
        <w:t xml:space="preserve">) </w:t>
      </w:r>
      <w:r w:rsidR="00435FA1" w:rsidRPr="008C5552">
        <w:rPr>
          <w:b/>
        </w:rPr>
        <w:t>Solicitud de Exención de Ética.</w:t>
      </w:r>
      <w:r w:rsidR="00435FA1">
        <w:t xml:space="preserve"> En este caso </w:t>
      </w:r>
      <w:r>
        <w:t xml:space="preserve">se debe presentar el formulario </w:t>
      </w:r>
      <w:r w:rsidRPr="00435FA1">
        <w:t>“Solicitud para la evaluación de proyectos”</w:t>
      </w:r>
      <w:r>
        <w:t xml:space="preserve"> junto con toda la documentación necesaria para reconocer que la investigación no involucra trabajo con seres humanos (muestras o material biológico), datos naturales y/o sensibles, ni se utilizarán materiales, tangibles o intangibles, especialmente protegidos en la investigación científica.</w:t>
      </w:r>
    </w:p>
    <w:p w14:paraId="235AAC46" w14:textId="77777777" w:rsidR="00FF6C3A" w:rsidRDefault="00FF6C3A" w:rsidP="00FF6C3A"/>
    <w:sectPr w:rsidR="00FF6C3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4E0A65"/>
    <w:multiLevelType w:val="hybridMultilevel"/>
    <w:tmpl w:val="05C0FE5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756249"/>
    <w:multiLevelType w:val="hybridMultilevel"/>
    <w:tmpl w:val="20B89BD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2D1A91"/>
    <w:multiLevelType w:val="hybridMultilevel"/>
    <w:tmpl w:val="05C0FE5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1167694">
    <w:abstractNumId w:val="2"/>
  </w:num>
  <w:num w:numId="2" w16cid:durableId="894706032">
    <w:abstractNumId w:val="1"/>
  </w:num>
  <w:num w:numId="3" w16cid:durableId="16532884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DBE"/>
    <w:rsid w:val="00170EAB"/>
    <w:rsid w:val="00210B02"/>
    <w:rsid w:val="00403DBE"/>
    <w:rsid w:val="00435FA1"/>
    <w:rsid w:val="008C5552"/>
    <w:rsid w:val="009561F3"/>
    <w:rsid w:val="00A270D9"/>
    <w:rsid w:val="00A94A8E"/>
    <w:rsid w:val="00B655FF"/>
    <w:rsid w:val="00EE3655"/>
    <w:rsid w:val="00FF6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B94A6"/>
  <w15:chartTrackingRefBased/>
  <w15:docId w15:val="{FCC0E0DF-74B4-4A45-A08B-B6D053B3A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270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454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Puebla</dc:creator>
  <cp:keywords/>
  <dc:description/>
  <cp:lastModifiedBy>Carlos Puebla</cp:lastModifiedBy>
  <cp:revision>3</cp:revision>
  <dcterms:created xsi:type="dcterms:W3CDTF">2022-08-25T21:37:00Z</dcterms:created>
  <dcterms:modified xsi:type="dcterms:W3CDTF">2022-08-26T15:02:00Z</dcterms:modified>
</cp:coreProperties>
</file>